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9"/>
        <w:ind w:left="3016"/>
        <w:rPr>
          <w:b/>
          <w:sz w:val="24"/>
          <w:szCs w:val="24"/>
        </w:rPr>
      </w:pPr>
      <w:r>
        <w:rPr>
          <w:b/>
          <w:sz w:val="24"/>
          <w:szCs w:val="24"/>
        </w:rPr>
        <w:t>YER GÖRME BELGESİ</w:t>
      </w:r>
    </w:p>
    <w:p>
      <w:pPr>
        <w:pStyle w:val="2"/>
        <w:rPr>
          <w:sz w:val="24"/>
          <w:szCs w:val="24"/>
        </w:rPr>
      </w:pPr>
    </w:p>
    <w:p>
      <w:pPr>
        <w:pStyle w:val="2"/>
        <w:rPr>
          <w:sz w:val="24"/>
          <w:szCs w:val="24"/>
        </w:rPr>
      </w:pPr>
    </w:p>
    <w:p>
      <w:pPr>
        <w:pStyle w:val="2"/>
        <w:rPr>
          <w:sz w:val="24"/>
          <w:szCs w:val="24"/>
        </w:rPr>
      </w:pPr>
    </w:p>
    <w:p>
      <w:pPr>
        <w:pStyle w:val="2"/>
        <w:spacing w:before="210" w:line="360" w:lineRule="auto"/>
        <w:ind w:left="116" w:right="113"/>
        <w:jc w:val="both"/>
        <w:rPr>
          <w:sz w:val="24"/>
          <w:szCs w:val="24"/>
        </w:rPr>
      </w:pPr>
      <w:r>
        <w:rPr>
          <w:rFonts w:hint="default"/>
          <w:sz w:val="24"/>
          <w:szCs w:val="24"/>
          <w:lang w:val="tr-TR"/>
        </w:rPr>
        <w:t>Birecik</w:t>
      </w:r>
      <w:r>
        <w:rPr>
          <w:sz w:val="24"/>
          <w:szCs w:val="24"/>
        </w:rPr>
        <w:t xml:space="preserve"> Organize Sanayi Bölgesi </w:t>
      </w:r>
      <w:r>
        <w:rPr>
          <w:rFonts w:hint="default" w:ascii="Times New Roman" w:hAnsi="Times New Roman" w:eastAsia="SimSun" w:cs="Times New Roman"/>
          <w:i w:val="0"/>
          <w:caps w:val="0"/>
          <w:color w:val="333333"/>
          <w:spacing w:val="0"/>
          <w:sz w:val="24"/>
          <w:szCs w:val="24"/>
          <w:shd w:val="clear" w:fill="FFFFFF"/>
        </w:rPr>
        <w:t>Yönetim Binası Yapımı ve Hizmet Geliştirme Projesi</w:t>
      </w:r>
      <w:r>
        <w:rPr>
          <w:rFonts w:eastAsia="Calibri"/>
          <w:sz w:val="24"/>
          <w:szCs w:val="24"/>
        </w:rPr>
        <w:t xml:space="preserve"> </w:t>
      </w:r>
      <w:r>
        <w:rPr>
          <w:sz w:val="24"/>
          <w:szCs w:val="24"/>
        </w:rPr>
        <w:t>İşi İhale Şartnamesinde belirtilen işyerini, çevresini, hali hazır durumunu gördüm, gezip araştırdım. Teklifimi etkileyebilecek ve sözleşme yapmak için gerekecek her türlü risk ve muhtemel şeyler hakkında sorumluluğu kendime ait olmak kaydı ile tam bilgi sahibi</w:t>
      </w:r>
      <w:r>
        <w:rPr>
          <w:spacing w:val="-8"/>
          <w:sz w:val="24"/>
          <w:szCs w:val="24"/>
        </w:rPr>
        <w:t xml:space="preserve"> </w:t>
      </w:r>
      <w:r>
        <w:rPr>
          <w:sz w:val="24"/>
          <w:szCs w:val="24"/>
        </w:rPr>
        <w:t>oldum.</w:t>
      </w:r>
    </w:p>
    <w:p>
      <w:pPr>
        <w:pStyle w:val="2"/>
        <w:rPr>
          <w:sz w:val="30"/>
        </w:rPr>
      </w:pPr>
      <w:bookmarkStart w:id="0" w:name="_GoBack"/>
      <w:bookmarkEnd w:id="0"/>
    </w:p>
    <w:p>
      <w:pPr>
        <w:pStyle w:val="2"/>
        <w:rPr>
          <w:sz w:val="30"/>
        </w:rPr>
      </w:pPr>
    </w:p>
    <w:p>
      <w:pPr>
        <w:pStyle w:val="2"/>
        <w:rPr>
          <w:sz w:val="30"/>
        </w:rPr>
      </w:pPr>
    </w:p>
    <w:p>
      <w:pPr>
        <w:spacing w:before="215"/>
        <w:ind w:left="7371" w:right="826" w:hanging="1316"/>
        <w:rPr>
          <w:b/>
          <w:sz w:val="24"/>
        </w:rPr>
      </w:pPr>
      <w:r>
        <w:rPr>
          <w:b/>
          <w:sz w:val="24"/>
        </w:rPr>
        <w:t xml:space="preserve">      TEKLİF SAHİBİ</w:t>
      </w:r>
    </w:p>
    <w:p>
      <w:pPr>
        <w:spacing w:before="215"/>
        <w:ind w:left="7371" w:right="826" w:hanging="1316"/>
        <w:jc w:val="center"/>
        <w:rPr>
          <w:b/>
          <w:sz w:val="24"/>
        </w:rPr>
      </w:pPr>
      <w:r>
        <w:rPr>
          <w:b/>
          <w:sz w:val="24"/>
        </w:rPr>
        <w:t>Kaşe</w:t>
      </w:r>
    </w:p>
    <w:p>
      <w:pPr>
        <w:spacing w:before="215"/>
        <w:ind w:left="7371" w:right="826" w:hanging="1316"/>
        <w:jc w:val="center"/>
        <w:rPr>
          <w:b/>
          <w:sz w:val="24"/>
        </w:rPr>
      </w:pPr>
      <w:r>
        <w:rPr>
          <w:b/>
          <w:sz w:val="24"/>
        </w:rPr>
        <w:t>imza</w:t>
      </w:r>
    </w:p>
    <w:sectPr>
      <w:type w:val="continuous"/>
      <w:pgSz w:w="11910" w:h="16840"/>
      <w:pgMar w:top="1320" w:right="995" w:bottom="280" w:left="13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DB12F9"/>
    <w:rsid w:val="00015ACB"/>
    <w:rsid w:val="001A2EDF"/>
    <w:rsid w:val="003C2CDE"/>
    <w:rsid w:val="00753ED2"/>
    <w:rsid w:val="00BE07D1"/>
    <w:rsid w:val="00DA275B"/>
    <w:rsid w:val="00DB12F9"/>
    <w:rsid w:val="00E54DCE"/>
    <w:rsid w:val="00FE2EFD"/>
    <w:rsid w:val="3FEC31D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8"/>
      <w:szCs w:val="28"/>
    </w:rPr>
  </w:style>
  <w:style w:type="table" w:customStyle="1" w:styleId="5">
    <w:name w:val="Table Normal1"/>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NeC ® 2010 | Katilimsiz.Com</Company>
  <Pages>1</Pages>
  <Words>58</Words>
  <Characters>337</Characters>
  <Lines>2</Lines>
  <Paragraphs>1</Paragraphs>
  <TotalTime>0</TotalTime>
  <ScaleCrop>false</ScaleCrop>
  <LinksUpToDate>false</LinksUpToDate>
  <CharactersWithSpaces>394</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2019-01-07T07:17:00Z</dcterms:created>
  <dc:creator>Ramazan BIYIKLI</dc:creator>
  <cp:lastModifiedBy>MUHAMMET</cp:lastModifiedBy>
  <dcterms:modified xsi:type="dcterms:W3CDTF">2019-12-29T15:24:05Z</dcterms:modified>
  <dc:title>YER   G�RME    BELGESI</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www.convertapi.com</vt:lpwstr>
  </property>
  <property fmtid="{D5CDD505-2E9C-101B-9397-08002B2CF9AE}" pid="4" name="LastSaved">
    <vt:filetime>2018-05-14T00:00:00Z</vt:filetime>
  </property>
  <property fmtid="{D5CDD505-2E9C-101B-9397-08002B2CF9AE}" pid="5" name="KSOProductBuildVer">
    <vt:lpwstr>1033-11.2.0.9107</vt:lpwstr>
  </property>
</Properties>
</file>